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52CC0" w:rsidRDefault="00852CC0" w:rsidP="00852CC0">
      <w:pPr>
        <w:spacing w:after="0" w:line="408" w:lineRule="auto"/>
        <w:ind w:left="120"/>
        <w:jc w:val="center"/>
        <w:rPr>
          <w:lang w:val="ru-RU"/>
        </w:rPr>
      </w:pPr>
      <w:bookmarkStart w:id="0" w:name="block-31786988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52CC0" w:rsidRDefault="00852CC0" w:rsidP="00852CC0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852CC0" w:rsidRDefault="00852CC0" w:rsidP="00852CC0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г. Хабаровска</w:t>
      </w:r>
    </w:p>
    <w:p w:rsidR="00852CC0" w:rsidRDefault="00852CC0" w:rsidP="00852CC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“Лицей инновационных технологий”</w:t>
      </w:r>
    </w:p>
    <w:p w:rsidR="00852CC0" w:rsidRDefault="00852CC0" w:rsidP="00852CC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52CC0" w:rsidRDefault="00852CC0" w:rsidP="00852CC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52CC0" w:rsidRDefault="00852CC0" w:rsidP="00852CC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Ind w:w="250" w:type="dxa"/>
        <w:tblLook w:val="01E0" w:firstRow="1" w:lastRow="1" w:firstColumn="1" w:lastColumn="1" w:noHBand="0" w:noVBand="0"/>
      </w:tblPr>
      <w:tblGrid>
        <w:gridCol w:w="4246"/>
        <w:gridCol w:w="1539"/>
        <w:gridCol w:w="3786"/>
      </w:tblGrid>
      <w:tr w:rsidR="00852CC0" w:rsidTr="00852CC0">
        <w:trPr>
          <w:trHeight w:val="2523"/>
        </w:trPr>
        <w:tc>
          <w:tcPr>
            <w:tcW w:w="2218" w:type="pct"/>
            <w:hideMark/>
          </w:tcPr>
          <w:p w:rsidR="00852CC0" w:rsidRDefault="00852CC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ПРИНЯТО</w:t>
            </w:r>
          </w:p>
          <w:p w:rsidR="00852CC0" w:rsidRDefault="00852CC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Педагогического совета</w:t>
            </w:r>
          </w:p>
          <w:p w:rsidR="00852CC0" w:rsidRDefault="00852CC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 __</w:t>
            </w:r>
          </w:p>
          <w:p w:rsidR="00852CC0" w:rsidRDefault="00852CC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«____»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04" w:type="pct"/>
          </w:tcPr>
          <w:p w:rsidR="00852CC0" w:rsidRDefault="00852CC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852CC0" w:rsidRDefault="00852CC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79" w:type="pct"/>
          </w:tcPr>
          <w:p w:rsidR="00852CC0" w:rsidRDefault="00852CC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УТВЕРЖДЕНО</w:t>
            </w:r>
          </w:p>
          <w:p w:rsidR="00852CC0" w:rsidRDefault="00852CC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 ___/____</w:t>
            </w:r>
          </w:p>
          <w:p w:rsidR="00852CC0" w:rsidRDefault="00852CC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«___»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202__ г.</w:t>
            </w:r>
          </w:p>
          <w:p w:rsidR="00852CC0" w:rsidRDefault="00852CC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52CC0" w:rsidRDefault="00852CC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</w:p>
          <w:p w:rsidR="00852CC0" w:rsidRDefault="00852CC0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  В.В. Полозова</w:t>
            </w:r>
          </w:p>
        </w:tc>
      </w:tr>
    </w:tbl>
    <w:p w:rsidR="00852CC0" w:rsidRDefault="00852CC0" w:rsidP="00852CC0">
      <w:pPr>
        <w:spacing w:after="0"/>
        <w:ind w:left="120"/>
        <w:rPr>
          <w:lang w:val="ru-RU"/>
        </w:rPr>
      </w:pPr>
    </w:p>
    <w:p w:rsidR="00852CC0" w:rsidRDefault="00852CC0" w:rsidP="00852CC0">
      <w:pPr>
        <w:spacing w:after="0"/>
        <w:ind w:left="120"/>
        <w:rPr>
          <w:lang w:val="ru-RU"/>
        </w:rPr>
      </w:pPr>
    </w:p>
    <w:p w:rsidR="00852CC0" w:rsidRDefault="00852CC0" w:rsidP="00852CC0">
      <w:pPr>
        <w:spacing w:after="0"/>
        <w:ind w:left="120"/>
        <w:rPr>
          <w:lang w:val="ru-RU"/>
        </w:rPr>
      </w:pPr>
    </w:p>
    <w:p w:rsidR="00852CC0" w:rsidRDefault="00852CC0" w:rsidP="00852CC0">
      <w:pPr>
        <w:spacing w:after="0"/>
        <w:ind w:left="120"/>
        <w:rPr>
          <w:lang w:val="ru-RU"/>
        </w:rPr>
      </w:pPr>
    </w:p>
    <w:p w:rsidR="00852CC0" w:rsidRDefault="00852CC0" w:rsidP="00852CC0">
      <w:pPr>
        <w:spacing w:after="0"/>
        <w:ind w:left="120"/>
        <w:rPr>
          <w:lang w:val="ru-RU"/>
        </w:rPr>
      </w:pPr>
    </w:p>
    <w:p w:rsidR="00852CC0" w:rsidRDefault="00852CC0" w:rsidP="00852CC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52CC0" w:rsidRDefault="00852CC0" w:rsidP="00852CC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2CC0">
        <w:rPr>
          <w:rFonts w:ascii="Times New Roman" w:hAnsi="Times New Roman"/>
          <w:color w:val="000000"/>
          <w:sz w:val="28"/>
          <w:lang w:val="ru-RU"/>
        </w:rPr>
        <w:t>31786990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852CC0" w:rsidRDefault="00852CC0" w:rsidP="00852CC0">
      <w:pPr>
        <w:spacing w:after="0"/>
        <w:ind w:left="120"/>
        <w:jc w:val="center"/>
        <w:rPr>
          <w:lang w:val="ru-RU"/>
        </w:rPr>
      </w:pPr>
    </w:p>
    <w:p w:rsidR="00852CC0" w:rsidRDefault="00852CC0" w:rsidP="00852CC0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Углублённый уровень»</w:t>
      </w:r>
    </w:p>
    <w:p w:rsidR="00852CC0" w:rsidRDefault="00852CC0" w:rsidP="00852CC0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  <w:lang w:val="ru-RU"/>
        </w:rPr>
        <w:t xml:space="preserve">а, 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  <w:lang w:val="ru-RU"/>
        </w:rPr>
        <w:t>б классов</w:t>
      </w:r>
    </w:p>
    <w:p w:rsidR="00852CC0" w:rsidRDefault="00852CC0" w:rsidP="00852CC0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2024 – 2025 учебный год </w:t>
      </w:r>
    </w:p>
    <w:p w:rsidR="00852CC0" w:rsidRDefault="00852CC0" w:rsidP="00852CC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52CC0" w:rsidRDefault="00852CC0" w:rsidP="00852CC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852CC0" w:rsidRDefault="00852CC0" w:rsidP="00852CC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852CC0" w:rsidRDefault="00852CC0" w:rsidP="00852CC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852CC0" w:rsidRDefault="00852CC0" w:rsidP="00852CC0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52CC0" w:rsidRDefault="00852CC0" w:rsidP="00852CC0">
      <w:pPr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52CC0" w:rsidRDefault="00852CC0" w:rsidP="00852CC0">
      <w:pPr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г. Хабаровск 2024 г.</w:t>
      </w:r>
    </w:p>
    <w:p w:rsidR="00374C92" w:rsidRPr="00852CC0" w:rsidRDefault="00374C92">
      <w:pPr>
        <w:spacing w:after="0"/>
        <w:ind w:left="120"/>
        <w:jc w:val="center"/>
        <w:rPr>
          <w:lang w:val="ru-RU"/>
        </w:rPr>
      </w:pPr>
    </w:p>
    <w:p w:rsidR="00374C92" w:rsidRPr="00852CC0" w:rsidRDefault="00374C92">
      <w:pPr>
        <w:rPr>
          <w:lang w:val="ru-RU"/>
        </w:rPr>
        <w:sectPr w:rsidR="00374C92" w:rsidRPr="00852CC0">
          <w:pgSz w:w="11906" w:h="16383"/>
          <w:pgMar w:top="1134" w:right="850" w:bottom="1134" w:left="1701" w:header="720" w:footer="720" w:gutter="0"/>
          <w:cols w:space="720"/>
        </w:sectPr>
      </w:pP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bookmarkStart w:id="1" w:name="block-31786989"/>
      <w:bookmarkEnd w:id="0"/>
      <w:r w:rsidRPr="00852C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  <w:bookmarkStart w:id="2" w:name="_Toc104192170"/>
      <w:bookmarkEnd w:id="2"/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углублённом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тематического планирования курса учителем.</w:t>
      </w:r>
      <w:bookmarkStart w:id="3" w:name="_Toc104192171"/>
      <w:bookmarkEnd w:id="3"/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 xml:space="preserve">Целями </w:t>
      </w:r>
      <w:r w:rsidRPr="00852CC0">
        <w:rPr>
          <w:rFonts w:ascii="Times New Roman" w:hAnsi="Times New Roman"/>
          <w:color w:val="000000"/>
          <w:sz w:val="28"/>
          <w:lang w:val="ru-RU"/>
        </w:rPr>
        <w:t>изучения информатики на уровне основного общего образования являются: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понимание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развитие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  <w:bookmarkStart w:id="4" w:name="_Toc104192172"/>
      <w:bookmarkEnd w:id="4"/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«Информатика» – сформировать у обучающихся: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владение базовыми нормами информационной этики и права, основами информационной безопасности, 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  <w:bookmarkStart w:id="5" w:name="_Toc104192173"/>
      <w:bookmarkEnd w:id="5"/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В системе общего образования информатика признана обязательным учебным предметом, входящим в состав предметной области «Математика и информатика». ФГОС ООО предусмотрены требования к освоению предметных результатов по информатике на базовом и углублённом уровнях, имеющих общее содержательное ядро и согласованных между собой. Это позволяет реализовывать углублённое изучение информатики как в рамках отдельных классов, так и в рамках индивидуальных образовательных траекторий, в том числе используя сетевое взаимодействие организаций и дистанционные технологии. По завершении реализации программ углублённого уровня обучающиеся смогут детальнее освоить материал базового уровня, овладеть расширенным кругом понятий и методов, решать задачи более высокого уровня сложности.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cf197a7d-0b56-4283-9616-4810c458146c"/>
      <w:r w:rsidRPr="00852CC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на углубленном уровне, – 204 часа: в 7 классе – 68 часов (2 часа в неделю), в 8 классе – 68 часов (2 часа в неделю), в 9 классе – 68 часов (2 часа в неделю).</w:t>
      </w:r>
      <w:bookmarkEnd w:id="6"/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374C92">
      <w:pPr>
        <w:rPr>
          <w:lang w:val="ru-RU"/>
        </w:rPr>
        <w:sectPr w:rsidR="00374C92" w:rsidRPr="00852CC0">
          <w:pgSz w:w="11906" w:h="16383"/>
          <w:pgMar w:top="1134" w:right="850" w:bottom="1134" w:left="1701" w:header="720" w:footer="720" w:gutter="0"/>
          <w:cols w:space="720"/>
        </w:sectPr>
      </w:pP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31786990"/>
      <w:bookmarkEnd w:id="1"/>
      <w:r w:rsidRPr="00852CC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файловых систем. Полное имя файла (папки, каталога). Путь к файлу (папке, каталогу).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Архивация данных. Использование программ-архиваторов.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информации по ключевым словам и по изображению. Достоверность информации, полученной из Интернета.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Сетевой этикет, базовые нормы информационной этики и права при работе в Интернете. Стратегии безопасного поведения в Интернете.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различных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Байт, килобайт, мегабайт, гигабайт.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 Искажение данных при передаче.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852CC0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Модели </w:t>
      </w:r>
      <w:r>
        <w:rPr>
          <w:rFonts w:ascii="Times New Roman" w:hAnsi="Times New Roman"/>
          <w:color w:val="000000"/>
          <w:sz w:val="28"/>
        </w:rPr>
        <w:t>RGB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CMYK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HSL</w:t>
      </w:r>
      <w:r w:rsidRPr="00852CC0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дискретизации. Количество каналов записи. Оценка информационного объёма звуковых файлов.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Понятие алгоритма. Исполнители алгоритмов. Алгоритм как план управления исполнителем.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Конструкция «повторение»: циклы с заданным числом повторений, с условием выполнения, с переменной цикла.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Вспомогательные алгоритмы. Использование параметров для изменения результатов работы вспомогательных алгоритмов.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Анализ алгоритмов для исполнителей.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Выполнение алгоритмов вручную и на компьютере. Синтаксические и логические ошибки. Отказы.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Система координат в компьютерной графике. Изменение цвета пикселя.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Графические примитивы: отрезок, прямоугольник, окружность (круг). Свойства контура (цвет, толщина линии) и заливки. Построение изображений из графических примитивов.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Использование циклов для построения изображений. Штриховка замкнутой области простой формы (прямоугольник, треугольник с основанием, параллельным оси координат).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Принципы анимации. Использование анимации для имитации движения объекта. Управления анимацией с помощью клавиатуры.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интервалы, выравнивание. Стилевое форматирование.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Вставка изображений в текстовые документы. Обтекание изображений текстом. Включение в текстовый документ диаграмм и формул.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Параметры страницы, нумерация страниц. Добавление в документ колонтитулов, ссылок.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Позиционные и непозиционные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натуральных чисел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Шестнадцатиричная система счисления. Перевод чисел из шестнадцатиричной системы в двоичную, восьмеричную и десятичную системы и обратно.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Представление целых чисел в Р-ичных системах счисления. Арифметические операции в Р-ичных системах счисления.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</w:t>
      </w: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сложение), «не» (логическое отрицание), «исключающее или» (сложение по модулю </w:t>
      </w:r>
      <w:r>
        <w:rPr>
          <w:rFonts w:ascii="Times New Roman" w:hAnsi="Times New Roman"/>
          <w:color w:val="000000"/>
          <w:sz w:val="28"/>
        </w:rPr>
        <w:t xml:space="preserve">2), «импликация» (следование), «эквиваленция» (логическая равнозначность). 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высказываний.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Логические выражения. Правила записи логических выражений. Построение таблиц истинности логических выражений. Упрощение логических выражений. Законы алгебры логики. Построение логических выражений по таблице истинности.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Логические элементы. Знакомство с логическими основами компьютера. Сумматор.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52CC0">
        <w:rPr>
          <w:rFonts w:ascii="Times New Roman" w:hAnsi="Times New Roman"/>
          <w:color w:val="000000"/>
          <w:sz w:val="28"/>
          <w:lang w:val="ru-RU"/>
        </w:rPr>
        <w:t>#). Система программирования: редактор текста программ, транслятор, отладчик.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Операции с вещественными числами. Встроенные функции.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Случайные (псевдослучайные) числа.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Логические переменные.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Разложение натурального числа на простые сомножители.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Цикл с переменной. Алгоритм проверки натурального числа на простоту.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Анализ алгоритмов. 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значений элементов последовательности, удовлетворяющих заданному условию.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52CC0">
        <w:rPr>
          <w:rFonts w:ascii="Times New Roman" w:hAnsi="Times New Roman"/>
          <w:color w:val="000000"/>
          <w:sz w:val="28"/>
          <w:lang w:val="ru-RU"/>
        </w:rPr>
        <w:t>#): заполнение числового массива случайными числами, в соответствии с формулой или путём ввода чисел, нахождение суммы элементов массива;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Понятие о сложности алгоритмов.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и фильтрация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852CC0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Разработка веб-страниц. Язык </w:t>
      </w:r>
      <w:r>
        <w:rPr>
          <w:rFonts w:ascii="Times New Roman" w:hAnsi="Times New Roman"/>
          <w:color w:val="000000"/>
          <w:sz w:val="28"/>
        </w:rPr>
        <w:t>HTML</w:t>
      </w:r>
      <w:r w:rsidRPr="00852CC0">
        <w:rPr>
          <w:rFonts w:ascii="Times New Roman" w:hAnsi="Times New Roman"/>
          <w:color w:val="000000"/>
          <w:sz w:val="28"/>
          <w:lang w:val="ru-RU"/>
        </w:rPr>
        <w:t>. Структура веб-страницы. Заголовок и тело страницы. Логическая разметка: заголовки, абзацы. Разработка страниц, содержащих рисунки, списки и гиперссылки.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>
        <w:rPr>
          <w:rFonts w:ascii="Times New Roman" w:hAnsi="Times New Roman"/>
          <w:color w:val="000000"/>
          <w:sz w:val="28"/>
        </w:rPr>
        <w:t xml:space="preserve">Правила безопасной аутентификации. </w:t>
      </w:r>
      <w:r w:rsidRPr="00852CC0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 сетевой активности).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Интернете. Интернет-сервисы: коммуникационные сервисы (почтовая служба, видеоконференции и другие сервисы), </w:t>
      </w: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справочные службы (карты, расписания и другие), поисковые службы, службы обновления программного обеспечения. Сервисы государственных услуг.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соответствие модели моделируемому объекту и целям моделирования.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 Разработка однотабличной базы данных. Составление запросов к базе данных с помощью визуального редактора.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Вспомогательные алгоритмы (подпрограммы, процедуры, функции). Параметры как средство изменения результатов работы подпрограммы. Результат функции. Логические функции.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Рекурсия. Рекурсивные подпрограммы (процедуры, функции). Условие окончания рекурсии (базовые случаи). Применение рекурсии для перебора вариантов.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Сортировка массивов. Встроенные возможности сортировки выбранного языка программирования. Сортировка по нескольким критериям (уровням).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Двоичный поиск в упорядоченном массиве.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Двумерные массивы (матрицы).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минимума и максимума строки, столбца, диапазона, поиск заданного значения. Сортировка по нескольким критериям (уровням).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Динамическое программирование. Задачи, решаемые с помощью динамического программирования: вычисление функций, заданных рекуррентной формулой, подсчёт количества вариантов, выбор оптимального решения.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в электронных таблицах.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Численное моделирование в электронных таблицах. Численное решение уравнений с помощью подбора параметра. Поиск оптимального решения.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Роль информационных технологий в развитии экономики мира, страны, региона.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 </w:t>
      </w: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перспективными направлениями развития информационных технологий (на примере искусственного интеллекта и машинного обучения). Системы умного города (компьютерное зрение и анализ больших данных).</w:t>
      </w:r>
    </w:p>
    <w:p w:rsidR="00374C92" w:rsidRPr="00852CC0" w:rsidRDefault="00374C92">
      <w:pPr>
        <w:rPr>
          <w:lang w:val="ru-RU"/>
        </w:rPr>
        <w:sectPr w:rsidR="00374C92" w:rsidRPr="00852CC0">
          <w:pgSz w:w="11906" w:h="16383"/>
          <w:pgMar w:top="1134" w:right="850" w:bottom="1134" w:left="1701" w:header="720" w:footer="720" w:gutter="0"/>
          <w:cols w:space="720"/>
        </w:sectPr>
      </w:pP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block-31786991"/>
      <w:bookmarkEnd w:id="7"/>
      <w:r w:rsidRPr="00852CC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среды: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деятельности возраста, норм и правил </w:t>
      </w: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(индуктивные, дедуктивные и по аналогии) и выводы;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применять различные методы и инструменты при поиске и отборе информации из источников с учётом предложенной учебной задачи и заданных критериев;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 по критериям, предложенным учителем или сформулированным самостоятельно;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проводить выбор в условиях противоречивой информации и брать ответственность за решение.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2CC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демонстрировать владение основными понятиями: информация, передача, хранение и обработка информации, алгоритм, использовать их для решения учебных и практических задач;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(пояснять сущность) основных принципов кодирования информации различной природы: числовой, текстовой (в различных современных кодировках), графической (в растровом и векторном представлении), аудио, видео;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данных, сравнивать их количественные характеристики;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 и вывода);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развития компьютеров, основные тенденции развития информационных технологий, в том числе глобальных сетей;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(папки, каталога), путь к файлу (папке, каталогу) по имеющемуся описанию файловой структуры некоторого информационного носителя);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и облачными хранилищами с использованием графического интерфейса: создавать, копировать, перемещать, переименовывать, удалять и архивировать файлы и каталоги;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ИКТ, иметь представление о влиянии использования средств ИКТ на здоровье пользователя, уметь применять методы профилактики заболеваний, связанных с использованием цифровых устройств;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обеспечивать личную безопасность при использовании ресурсов сети Интернет, в том числе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искать информацию в Интернете (в том числе по ключевым словам и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интернет-коммуникаций, цифровые сервисы государственных услуг, цифровые образовательные сервисы;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презентаций, демонстрируя 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информации, формировать личное информационное пространство.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2CC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пояснять различия между позиционными и непозиционными системами счисления;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записывать, сравнивать и производить арифметические операции над целыми числами в позиционных системах счисления;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оперировать понятиями «высказывание», «логическая операция», «логическое выражение»;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конъюнкции, отрицания, импликации и эквиваленции, определять истинность логических выражений при известных значениях истинности входящих в него переменных;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строить таблицы истинности для логических выражений, строить логические выражения по таблицам истинности;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упрощать логические выражения, используя законы алгебры логики;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приводить примеры логических элементов компьютера;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выбирать подходящий алгоритм для решения задачи;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переменная, тип данных, операция присваивания, арифметические и логические операции, включая операции целочисленного деления и остатка от деления;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 – целых и вещественных, логических, символьных), а также содержащие их выражения, использовать оператор присваивания;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на изучаемом языке программирования;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значений, определять возможные входные данные, приводящие к определённому результату;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52CC0">
        <w:rPr>
          <w:rFonts w:ascii="Times New Roman" w:hAnsi="Times New Roman"/>
          <w:color w:val="000000"/>
          <w:sz w:val="28"/>
          <w:lang w:val="ru-RU"/>
        </w:rPr>
        <w:t>#), реализующие алгоритмы обработки числовых данных с использованием ветвлений (нахождение минимума и максимума из двух, трёх и четырёх чисел, решение квадратного уравнения, имеющего вещественные корни);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числовых данных с использованием циклов с переменной, циклов с условиями (алгоритмы нахождения наибольшего общего делителя двух натуральных чисел, проверки натурального числа на простоту, разложения натурального числа на простые сомножители, выделения цифр из натурального числа);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потока данных (вычисление количества, суммы, среднего арифметического, минимального и максимального значений элементов числовой последовательности, удовлетворяющих заданному условию);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символьных данных (посимвольная обработка строк, подсчёт частоты появления символа в строке, использование встроенных функций для обработки строк);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создавать и отлаживать программы, реализующие типовые алгоритмы обработки одномерных числовых массивов, на одном из языков программирования из приведённого выше списка: заполнение числового массива случайными числами, в соответствии с формулой или путём ввода </w:t>
      </w: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чисел, линейный поиск заданного значения в массиве, подсчёт элементов массива, удовлетворяющих заданному условию, нахождение суммы, минимального и максимального значений элементов массива;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(суммирование, вычисление среднего арифметического, поиск максимального и минимального значений), абсолютной, относительной и смешанной адресации.</w:t>
      </w:r>
    </w:p>
    <w:p w:rsidR="00374C92" w:rsidRPr="00852CC0" w:rsidRDefault="00374C92">
      <w:pPr>
        <w:spacing w:after="0" w:line="264" w:lineRule="auto"/>
        <w:ind w:left="120"/>
        <w:jc w:val="both"/>
        <w:rPr>
          <w:lang w:val="ru-RU"/>
        </w:rPr>
      </w:pPr>
    </w:p>
    <w:p w:rsidR="00374C92" w:rsidRPr="00852CC0" w:rsidRDefault="00000000">
      <w:pPr>
        <w:spacing w:after="0" w:line="264" w:lineRule="auto"/>
        <w:ind w:left="12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2CC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демонстрировать владение понятиями «модель», «моделирование»: раскрывать их смысл, определять виды моделей, оценивать соответствие модели моделируемому объекту и целям моделирования, использовать моделирование для решения учебных и практических задач;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создавать однотабличную базу данных, составлять запросы к базе данных с помощью визуального редактора;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демонстрировать владение терминологией, связанной с графами (вершина, ребро, путь, длина ребра и пути) и деревьями (корень, лист, высота дерева);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заданном графе, вычислять количество путей между двумя вершинами в направленном ациклическом графе, выполнять перебор вариантов с помощью дерева;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строить несложные математические модели и использовать их для решения задач с помощью математического (компьютерного) моделирования, понимать сущность этапов компьютерного моделирования (постановка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модели);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разбивать задачи на подзадачи; создавать и отлаживать программы на современном языке программирования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852C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852CC0">
        <w:rPr>
          <w:rFonts w:ascii="Times New Roman" w:hAnsi="Times New Roman"/>
          <w:color w:val="000000"/>
          <w:sz w:val="28"/>
          <w:lang w:val="ru-RU"/>
        </w:rPr>
        <w:t>#), реализующие алгоритмы обработки числовых данных с использованием подпрограмм (процедур, функций);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несложные рекурсивные алгоритмы;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lastRenderedPageBreak/>
        <w:t>составлять и отлаживать программы на современном языке программирования общего назначения из приведённого выше списка, реализующие алгоритмы сортировки массивов, двоичного поиска в упорядоченном массиве;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максимального и минимального значений элементов строки, столбца, диапазона, поиск заданного значения;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простые приёмы динамического программирования;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использовать для обработки данных в электронных таблицах встроенные функции (суммирование и подсчёт значений, отвечающих заданному условию);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 xml:space="preserve">использовать численные методы в электронных таблицах для решения задач из разных предметных областей: численного моделирования, решения уравнений и поиска оптимальных решений; 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разрабатывать веб-страницы, содержащие рисунки, списки и гиперссылки;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приводить примеры сфер профессиональной деятельности, связанных с информатикой, программированием и современными информационно-коммуникационными технологиями;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приводить примеры перспективных направлений развития информационных технологий, в том числе искусственного интеллекта и машинного обучения;</w:t>
      </w:r>
    </w:p>
    <w:p w:rsidR="00374C92" w:rsidRPr="00852C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52CC0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374C92" w:rsidRPr="00852CC0" w:rsidRDefault="00374C92">
      <w:pPr>
        <w:rPr>
          <w:lang w:val="ru-RU"/>
        </w:rPr>
        <w:sectPr w:rsidR="00374C92" w:rsidRPr="00852CC0">
          <w:pgSz w:w="11906" w:h="16383"/>
          <w:pgMar w:top="1134" w:right="850" w:bottom="1134" w:left="1701" w:header="720" w:footer="720" w:gutter="0"/>
          <w:cols w:space="720"/>
        </w:sectPr>
      </w:pPr>
    </w:p>
    <w:p w:rsidR="00374C92" w:rsidRDefault="00000000">
      <w:pPr>
        <w:spacing w:after="0"/>
        <w:ind w:left="120"/>
      </w:pPr>
      <w:bookmarkStart w:id="9" w:name="block-31786993"/>
      <w:bookmarkEnd w:id="8"/>
      <w:r w:rsidRPr="00852CC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74C9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61"/>
      </w:tblGrid>
      <w:tr w:rsidR="00374C9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4C92" w:rsidRDefault="00374C92">
            <w:pPr>
              <w:spacing w:after="0"/>
              <w:ind w:left="135"/>
            </w:pPr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 и анимация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</w:tbl>
    <w:p w:rsidR="00374C92" w:rsidRDefault="00374C92">
      <w:pPr>
        <w:sectPr w:rsidR="00374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C9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49"/>
      </w:tblGrid>
      <w:tr w:rsidR="00374C92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4C92" w:rsidRDefault="00374C92">
            <w:pPr>
              <w:spacing w:after="0"/>
              <w:ind w:left="135"/>
            </w:pPr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</w:tbl>
    <w:p w:rsidR="00374C92" w:rsidRDefault="00374C92">
      <w:pPr>
        <w:sectPr w:rsidR="00374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C9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73"/>
      </w:tblGrid>
      <w:tr w:rsidR="00374C9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4C92" w:rsidRDefault="00374C92">
            <w:pPr>
              <w:spacing w:after="0"/>
              <w:ind w:left="135"/>
            </w:pPr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</w:tbl>
    <w:p w:rsidR="00374C92" w:rsidRDefault="00374C92">
      <w:pPr>
        <w:sectPr w:rsidR="00374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C92" w:rsidRDefault="00374C92">
      <w:pPr>
        <w:sectPr w:rsidR="00374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C92" w:rsidRDefault="00000000">
      <w:pPr>
        <w:spacing w:after="0"/>
        <w:ind w:left="120"/>
      </w:pPr>
      <w:bookmarkStart w:id="10" w:name="block-3178699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74C9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37"/>
        <w:gridCol w:w="1202"/>
        <w:gridCol w:w="1841"/>
        <w:gridCol w:w="1910"/>
        <w:gridCol w:w="1347"/>
        <w:gridCol w:w="2873"/>
      </w:tblGrid>
      <w:tr w:rsidR="00374C92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4C92" w:rsidRDefault="00374C92">
            <w:pPr>
              <w:spacing w:after="0"/>
              <w:ind w:left="135"/>
            </w:pPr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—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компьютеров и программного обеспечения.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тенденции развития компьютеров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23514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Персональный компьютер и его характеристики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Носители информации и скорость доступа к ним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Системное программное обеспечение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программирования. </w:t>
            </w: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Прикладное программное обеспечение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Файлы и папки (каталоги)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файлами и папками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Архивация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83721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средства защиты от него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</w:t>
            </w: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компьютере как текстов в двоичном алфавите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количества информации и скорости передачи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4035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bddfddd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/607916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графических данных для растрового изображения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/3000650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657630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алгоритма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записи алгоритма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«ветвление»: полная и неполная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условия. Создание алгоритмов с использованием ветвлений для управления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с условием выполнения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Переменная. Конструкция «повторение»: с переменной цикла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bfebc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 алгоритмы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 алгоритмы с параметрами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с использованием вспомогательных алгоритмов для управления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9184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для управления исполнителем Робот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 для исполнителей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и логические ошибки. Отказы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координат в компьютерной графике.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цвета пикселя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примитивы: отрезок, прямоугольник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примитивы: окружность (круг)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изображений из графических примитивов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циклов для построения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Штриховка замкнутой области простой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простой анимации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"Компьютерная графика и анимация"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таблиц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Вставка в документ формул и </w:t>
            </w: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текстовых процессоров и Интернет-сервисов по созданию текстовых документов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текстовых документов с колонтитулами, цитатами и ссылками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редактирование изображений с помощью инструментов векторного графического редактора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создания компьютерных презентаций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78555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текста и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презентации с гиперссылками на основе готовых шаблонов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295957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55261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</w:tbl>
    <w:p w:rsidR="00374C92" w:rsidRDefault="00374C92">
      <w:pPr>
        <w:sectPr w:rsidR="00374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C9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38"/>
        <w:gridCol w:w="1162"/>
        <w:gridCol w:w="1841"/>
        <w:gridCol w:w="1910"/>
        <w:gridCol w:w="1347"/>
        <w:gridCol w:w="2873"/>
      </w:tblGrid>
      <w:tr w:rsidR="00374C92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4C92" w:rsidRDefault="00374C92">
            <w:pPr>
              <w:spacing w:after="0"/>
              <w:ind w:left="135"/>
            </w:pPr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Позиционные и непозиционные системы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Развёрнутая форма записи числа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Перевод в десятичную систему чисел, записанных в других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Двоичная система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6577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Переводы чисел между двоичной, восьмеричной и шестнадцатеричной системами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/85361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чисел в Р-ичных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Р-</w:t>
            </w: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ичных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«исключающее или», «импликация», «эквиваленция»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Правила записи логических выражений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5059685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таблиц истинности логических выражений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Упрощение логических выражений. Законы алгебры логики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логических выражений по таблице истинности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74729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логическими основами компьютера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Целые, вещественные и символьные переменные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Оператор присваивания.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Арифметические выражения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с целыми числами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делимости одного целого числа на другое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вещественными числами. Встроенные функции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6574571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(псевдослучайные) числа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/12683892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минимума и максимума из двух, трёх и четырёх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Составные условия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квадратного уравнения, имеющего вещественные корни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переменные. Диалоговая отладка программ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Евклида для нахождения наибольшего общего делителя двух натуральных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Разбиение записи натурального числа в позиционной системе с основанием, меньшим или равным </w:t>
            </w: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10, на отдельные цифры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8713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натурального числа на простые сомножители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 проверки натурального числа на простоту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2061706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среднего арифметического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минимального и максимального значений элементов последовательности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870145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элементов последовательности, удовлетворяющих заданному условию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Посимвольная обработка строк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в символьных строках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Подсчёт частоты появления символа в строке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обработки строк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числового массива случайными числами, в соответствии с формулой или путём ввода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суммы элементов массива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/447595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Подсчёт элементов массива, удовлетворяющих заданному условию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минимального (максимального) элемента массива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сложности алгоритмов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26635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Встроенные функции для поиска </w:t>
            </w: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максимума, минимума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суммы и среднего арифметического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данных в выделенном диапазоне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Фильтрация данных в выделенном диапазоне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формул при копировании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1294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диаграмм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</w:tbl>
    <w:p w:rsidR="00374C92" w:rsidRDefault="00374C92">
      <w:pPr>
        <w:sectPr w:rsidR="00374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C9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374C9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4C92" w:rsidRDefault="00374C92">
            <w:pPr>
              <w:spacing w:after="0"/>
              <w:ind w:left="135"/>
            </w:pPr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4C92" w:rsidRDefault="00374C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C92" w:rsidRDefault="00374C92"/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/2411202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веб-страниц. Язык </w:t>
            </w:r>
            <w:r>
              <w:rPr>
                <w:rFonts w:ascii="Times New Roman" w:hAnsi="Times New Roman"/>
                <w:color w:val="000000"/>
                <w:sz w:val="24"/>
              </w:rPr>
              <w:t>HTML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7020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Логическая разметка: заголовки, абзацы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страниц, содержащих рисунки, списки и гиперссылки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стратегии поведения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вовлечения в деструктивные и криминальные формы сетевой активности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Интернет-сервисы. Сервисы государственных услуг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Облачные технологии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5519585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как веб-сервис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Модель и её адекватность модели моделируемому объекту и целям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/7865167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Разработка однотабличной базы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Граф. Весовая матрица графа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0639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Поиск оптимального пути в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Перебор вариантов с </w:t>
            </w: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дерев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моделирования.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готовыми компьютерными моделями из различных предметных областей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моделирования. Программная реализация компьютерной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Вспомогательные алгоритмы: процедуры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использующих процедуры,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Вспомогательные алгоритмы: функции. Составление и отладка программ, использующих функции,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/617803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Подпрограммы с параметрами. Логические функции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Рекурсия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Рекурсивные подпрограммы (процедуры, функции)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окончания рекурсии </w:t>
            </w: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(базовые случаи)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рекурсии для перебора вариантов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рекурсивные алгоритмы,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возможности сортировки выбранного языка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по нескольким критериям (уровням)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упорядоченном массиве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/58377425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типовых алгоритмов обработки одномерных числовых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двумерного массива случайными числами и с использованием формул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 элементов двумерного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/2745991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минимума и максимума строки, столбца, </w:t>
            </w: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диапазона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Поиск заданного значения в двумерном массиве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типовые алгоритмы обработки матриц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Динамическое программирование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Подсчёт количества вариантов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оптимального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алгоритмы решения задач с помощью динамического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использования принципа обратной связи в системах управления техническими устройствами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роботизированных систем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9309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учебной средой разработки программ управления движущимися роботами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</w:t>
            </w: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9846868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и подсчёт значений, отвечающих заданному условию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42073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Большие наборы данных: организация вычислений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Большие данные данных: визуализация результатов вычислений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Динамическое программирование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оптимизации с помощью электронных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перспективными направлениями развития информационных технологий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6613</w:t>
              </w:r>
            </w:hyperlink>
          </w:p>
        </w:tc>
      </w:tr>
      <w:tr w:rsidR="00374C92" w:rsidRPr="00852CC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74C92" w:rsidRDefault="00374C9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2C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4C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Pr="00852CC0" w:rsidRDefault="00000000">
            <w:pPr>
              <w:spacing w:after="0"/>
              <w:ind w:left="135"/>
              <w:rPr>
                <w:lang w:val="ru-RU"/>
              </w:rPr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 w:rsidRPr="00852C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74C9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C92" w:rsidRDefault="00374C92"/>
        </w:tc>
      </w:tr>
    </w:tbl>
    <w:p w:rsidR="00374C92" w:rsidRDefault="00374C92">
      <w:pPr>
        <w:sectPr w:rsidR="00374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C92" w:rsidRDefault="00374C92">
      <w:pPr>
        <w:sectPr w:rsidR="00374C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C92" w:rsidRDefault="00000000">
      <w:pPr>
        <w:spacing w:after="0"/>
        <w:ind w:left="120"/>
      </w:pPr>
      <w:bookmarkStart w:id="11" w:name="block-3178699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74C92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74C92" w:rsidRDefault="00374C92">
      <w:pPr>
        <w:spacing w:after="0" w:line="480" w:lineRule="auto"/>
        <w:ind w:left="120"/>
      </w:pPr>
    </w:p>
    <w:p w:rsidR="00374C92" w:rsidRDefault="00374C92">
      <w:pPr>
        <w:spacing w:after="0" w:line="480" w:lineRule="auto"/>
        <w:ind w:left="120"/>
      </w:pPr>
    </w:p>
    <w:p w:rsidR="00374C92" w:rsidRDefault="00374C92">
      <w:pPr>
        <w:spacing w:after="0"/>
        <w:ind w:left="120"/>
      </w:pPr>
    </w:p>
    <w:p w:rsidR="00374C92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74C92" w:rsidRDefault="00374C92">
      <w:pPr>
        <w:spacing w:after="0" w:line="480" w:lineRule="auto"/>
        <w:ind w:left="120"/>
      </w:pPr>
    </w:p>
    <w:p w:rsidR="00374C92" w:rsidRDefault="00374C92">
      <w:pPr>
        <w:spacing w:after="0"/>
        <w:ind w:left="120"/>
      </w:pPr>
    </w:p>
    <w:p w:rsidR="00374C92" w:rsidRPr="00852CC0" w:rsidRDefault="00000000">
      <w:pPr>
        <w:spacing w:after="0" w:line="480" w:lineRule="auto"/>
        <w:ind w:left="120"/>
        <w:rPr>
          <w:lang w:val="ru-RU"/>
        </w:rPr>
      </w:pPr>
      <w:r w:rsidRPr="00852CC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74C92" w:rsidRPr="00852CC0" w:rsidRDefault="00374C92">
      <w:pPr>
        <w:spacing w:after="0" w:line="480" w:lineRule="auto"/>
        <w:ind w:left="120"/>
        <w:rPr>
          <w:lang w:val="ru-RU"/>
        </w:rPr>
      </w:pPr>
    </w:p>
    <w:p w:rsidR="00374C92" w:rsidRPr="00852CC0" w:rsidRDefault="00374C92">
      <w:pPr>
        <w:rPr>
          <w:lang w:val="ru-RU"/>
        </w:rPr>
        <w:sectPr w:rsidR="00374C92" w:rsidRPr="00852CC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22D95" w:rsidRPr="00852CC0" w:rsidRDefault="00922D95">
      <w:pPr>
        <w:rPr>
          <w:lang w:val="ru-RU"/>
        </w:rPr>
      </w:pPr>
    </w:p>
    <w:sectPr w:rsidR="00922D95" w:rsidRPr="00852CC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374C92"/>
    <w:rsid w:val="00374C92"/>
    <w:rsid w:val="00852CC0"/>
    <w:rsid w:val="00922D95"/>
    <w:rsid w:val="00BD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EDCF0"/>
  <w15:docId w15:val="{D72AA191-B4DB-4F73-8F20-18E66763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65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da4a6213" TargetMode="External"/><Relationship Id="rId21" Type="http://schemas.openxmlformats.org/officeDocument/2006/relationships/hyperlink" Target="https://m.edsoo.ru/829b3630" TargetMode="External"/><Relationship Id="rId42" Type="http://schemas.openxmlformats.org/officeDocument/2006/relationships/hyperlink" Target="https://m.edsoo.ru/418e5823" TargetMode="External"/><Relationship Id="rId63" Type="http://schemas.openxmlformats.org/officeDocument/2006/relationships/hyperlink" Target="https://m.edsoo.ru/7f12d9b6" TargetMode="External"/><Relationship Id="rId84" Type="http://schemas.openxmlformats.org/officeDocument/2006/relationships/hyperlink" Target="https://m.edsoo.ru/d455a540" TargetMode="External"/><Relationship Id="rId138" Type="http://schemas.openxmlformats.org/officeDocument/2006/relationships/hyperlink" Target="https://m.edsoo.ru/51e401dd" TargetMode="External"/><Relationship Id="rId159" Type="http://schemas.openxmlformats.org/officeDocument/2006/relationships/hyperlink" Target="https://m.edsoo.ru/f7c9f2f1" TargetMode="External"/><Relationship Id="rId170" Type="http://schemas.openxmlformats.org/officeDocument/2006/relationships/hyperlink" Target="https://m.edsoo.ru/0bef585d" TargetMode="External"/><Relationship Id="rId191" Type="http://schemas.openxmlformats.org/officeDocument/2006/relationships/hyperlink" Target="https://m.edsoo.ru/2fd78e36" TargetMode="External"/><Relationship Id="rId205" Type="http://schemas.openxmlformats.org/officeDocument/2006/relationships/hyperlink" Target="https://m.edsoo.ru/82c5cb09" TargetMode="External"/><Relationship Id="rId226" Type="http://schemas.openxmlformats.org/officeDocument/2006/relationships/hyperlink" Target="https://m.edsoo.ru/9169fd0c" TargetMode="External"/><Relationship Id="rId107" Type="http://schemas.openxmlformats.org/officeDocument/2006/relationships/hyperlink" Target="https://m.edsoo.ru/d5059685" TargetMode="External"/><Relationship Id="rId11" Type="http://schemas.openxmlformats.org/officeDocument/2006/relationships/hyperlink" Target="https://m.edsoo.ru/c1194510" TargetMode="External"/><Relationship Id="rId32" Type="http://schemas.openxmlformats.org/officeDocument/2006/relationships/hyperlink" Target="https://m.edsoo.ru/9ac8f35c" TargetMode="External"/><Relationship Id="rId53" Type="http://schemas.openxmlformats.org/officeDocument/2006/relationships/hyperlink" Target="https://m.edsoo.ru/90184d84" TargetMode="External"/><Relationship Id="rId74" Type="http://schemas.openxmlformats.org/officeDocument/2006/relationships/hyperlink" Target="https://m.edsoo.ru/98d4bb25" TargetMode="External"/><Relationship Id="rId128" Type="http://schemas.openxmlformats.org/officeDocument/2006/relationships/hyperlink" Target="https://m.edsoo.ru/a5868fd3" TargetMode="External"/><Relationship Id="rId149" Type="http://schemas.openxmlformats.org/officeDocument/2006/relationships/hyperlink" Target="https://m.edsoo.ru/8301bdb6" TargetMode="External"/><Relationship Id="rId5" Type="http://schemas.openxmlformats.org/officeDocument/2006/relationships/hyperlink" Target="https://m.edsoo.ru/c1194510" TargetMode="External"/><Relationship Id="rId95" Type="http://schemas.openxmlformats.org/officeDocument/2006/relationships/hyperlink" Target="https://m.edsoo.ru/18ff149c" TargetMode="External"/><Relationship Id="rId160" Type="http://schemas.openxmlformats.org/officeDocument/2006/relationships/hyperlink" Target="https://m.edsoo.ru/f005de8b" TargetMode="External"/><Relationship Id="rId181" Type="http://schemas.openxmlformats.org/officeDocument/2006/relationships/hyperlink" Target="https://m.edsoo.ru/af0555e6" TargetMode="External"/><Relationship Id="rId216" Type="http://schemas.openxmlformats.org/officeDocument/2006/relationships/hyperlink" Target="https://m.edsoo.ru/baa42073" TargetMode="External"/><Relationship Id="rId22" Type="http://schemas.openxmlformats.org/officeDocument/2006/relationships/hyperlink" Target="https://m.edsoo.ru/829b3630" TargetMode="External"/><Relationship Id="rId43" Type="http://schemas.openxmlformats.org/officeDocument/2006/relationships/hyperlink" Target="https://m.edsoo.ru/cea434cf" TargetMode="External"/><Relationship Id="rId64" Type="http://schemas.openxmlformats.org/officeDocument/2006/relationships/hyperlink" Target="https://m.edsoo.ru/ccf474db" TargetMode="External"/><Relationship Id="rId118" Type="http://schemas.openxmlformats.org/officeDocument/2006/relationships/hyperlink" Target="https://m.edsoo.ru/f6574571" TargetMode="External"/><Relationship Id="rId139" Type="http://schemas.openxmlformats.org/officeDocument/2006/relationships/hyperlink" Target="https://m.edsoo.ru/958cc3fa" TargetMode="External"/><Relationship Id="rId85" Type="http://schemas.openxmlformats.org/officeDocument/2006/relationships/hyperlink" Target="https://m.edsoo.ru/c1d78555" TargetMode="External"/><Relationship Id="rId150" Type="http://schemas.openxmlformats.org/officeDocument/2006/relationships/hyperlink" Target="https://m.edsoo.ru/d1121d11" TargetMode="External"/><Relationship Id="rId171" Type="http://schemas.openxmlformats.org/officeDocument/2006/relationships/hyperlink" Target="https://m.edsoo.ru/5a0ba589" TargetMode="External"/><Relationship Id="rId192" Type="http://schemas.openxmlformats.org/officeDocument/2006/relationships/hyperlink" Target="https://m.edsoo.ru/2a1af871" TargetMode="External"/><Relationship Id="rId206" Type="http://schemas.openxmlformats.org/officeDocument/2006/relationships/hyperlink" Target="https://m.edsoo.ru/1f69ac06" TargetMode="External"/><Relationship Id="rId227" Type="http://schemas.openxmlformats.org/officeDocument/2006/relationships/hyperlink" Target="https://m.edsoo.ru/c2dd6613" TargetMode="External"/><Relationship Id="rId12" Type="http://schemas.openxmlformats.org/officeDocument/2006/relationships/hyperlink" Target="https://m.edsoo.ru/c1194510" TargetMode="External"/><Relationship Id="rId33" Type="http://schemas.openxmlformats.org/officeDocument/2006/relationships/hyperlink" Target="https://m.edsoo.ru/54cbae6e" TargetMode="External"/><Relationship Id="rId108" Type="http://schemas.openxmlformats.org/officeDocument/2006/relationships/hyperlink" Target="https://m.edsoo.ru/70d1d6a7" TargetMode="External"/><Relationship Id="rId129" Type="http://schemas.openxmlformats.org/officeDocument/2006/relationships/hyperlink" Target="https://m.edsoo.ru/574a33d4" TargetMode="External"/><Relationship Id="rId54" Type="http://schemas.openxmlformats.org/officeDocument/2006/relationships/hyperlink" Target="https://m.edsoo.ru/d6ce149c" TargetMode="External"/><Relationship Id="rId75" Type="http://schemas.openxmlformats.org/officeDocument/2006/relationships/hyperlink" Target="https://m.edsoo.ru/778c2da3" TargetMode="External"/><Relationship Id="rId96" Type="http://schemas.openxmlformats.org/officeDocument/2006/relationships/hyperlink" Target="https://m.edsoo.ru/925110fe" TargetMode="External"/><Relationship Id="rId140" Type="http://schemas.openxmlformats.org/officeDocument/2006/relationships/hyperlink" Target="https://m.edsoo.ru/2c39235c" TargetMode="External"/><Relationship Id="rId161" Type="http://schemas.openxmlformats.org/officeDocument/2006/relationships/hyperlink" Target="https://m.edsoo.ru/80997cfe" TargetMode="External"/><Relationship Id="rId182" Type="http://schemas.openxmlformats.org/officeDocument/2006/relationships/hyperlink" Target="https://m.edsoo.ru/68dc48cf" TargetMode="External"/><Relationship Id="rId217" Type="http://schemas.openxmlformats.org/officeDocument/2006/relationships/hyperlink" Target="https://m.edsoo.ru/7ac276c2" TargetMode="External"/><Relationship Id="rId6" Type="http://schemas.openxmlformats.org/officeDocument/2006/relationships/hyperlink" Target="https://m.edsoo.ru/c1194510" TargetMode="External"/><Relationship Id="rId23" Type="http://schemas.openxmlformats.org/officeDocument/2006/relationships/hyperlink" Target="https://m.edsoo.ru/829b3630" TargetMode="External"/><Relationship Id="rId119" Type="http://schemas.openxmlformats.org/officeDocument/2006/relationships/hyperlink" Target="https://m.edsoo.ru/12683892" TargetMode="External"/><Relationship Id="rId44" Type="http://schemas.openxmlformats.org/officeDocument/2006/relationships/hyperlink" Target="https://m.edsoo.ru/385ac7a1" TargetMode="External"/><Relationship Id="rId65" Type="http://schemas.openxmlformats.org/officeDocument/2006/relationships/hyperlink" Target="https://m.edsoo.ru/2d3390a1" TargetMode="External"/><Relationship Id="rId86" Type="http://schemas.openxmlformats.org/officeDocument/2006/relationships/hyperlink" Target="https://m.edsoo.ru/415ff821" TargetMode="External"/><Relationship Id="rId130" Type="http://schemas.openxmlformats.org/officeDocument/2006/relationships/hyperlink" Target="https://m.edsoo.ru/d2061706" TargetMode="External"/><Relationship Id="rId151" Type="http://schemas.openxmlformats.org/officeDocument/2006/relationships/hyperlink" Target="https://m.edsoo.ru/44983d43" TargetMode="External"/><Relationship Id="rId172" Type="http://schemas.openxmlformats.org/officeDocument/2006/relationships/hyperlink" Target="https://m.edsoo.ru/8611ba7f" TargetMode="External"/><Relationship Id="rId193" Type="http://schemas.openxmlformats.org/officeDocument/2006/relationships/hyperlink" Target="https://m.edsoo.ru/b4374f1c" TargetMode="External"/><Relationship Id="rId207" Type="http://schemas.openxmlformats.org/officeDocument/2006/relationships/hyperlink" Target="https://m.edsoo.ru/ca7cfa73" TargetMode="External"/><Relationship Id="rId228" Type="http://schemas.openxmlformats.org/officeDocument/2006/relationships/hyperlink" Target="https://m.edsoo.ru/bd92e1b2" TargetMode="External"/><Relationship Id="rId13" Type="http://schemas.openxmlformats.org/officeDocument/2006/relationships/hyperlink" Target="https://m.edsoo.ru/c1194510" TargetMode="External"/><Relationship Id="rId109" Type="http://schemas.openxmlformats.org/officeDocument/2006/relationships/hyperlink" Target="https://m.edsoo.ru/05c5e8c8" TargetMode="External"/><Relationship Id="rId34" Type="http://schemas.openxmlformats.org/officeDocument/2006/relationships/hyperlink" Target="https://m.edsoo.ru/3422daa2" TargetMode="External"/><Relationship Id="rId55" Type="http://schemas.openxmlformats.org/officeDocument/2006/relationships/hyperlink" Target="https://m.edsoo.ru/f0b73ba7" TargetMode="External"/><Relationship Id="rId76" Type="http://schemas.openxmlformats.org/officeDocument/2006/relationships/hyperlink" Target="https://m.edsoo.ru/0216f728" TargetMode="External"/><Relationship Id="rId97" Type="http://schemas.openxmlformats.org/officeDocument/2006/relationships/hyperlink" Target="https://m.edsoo.ru/ba6e6577" TargetMode="External"/><Relationship Id="rId120" Type="http://schemas.openxmlformats.org/officeDocument/2006/relationships/hyperlink" Target="https://m.edsoo.ru/0bde3cd1" TargetMode="External"/><Relationship Id="rId141" Type="http://schemas.openxmlformats.org/officeDocument/2006/relationships/hyperlink" Target="https://m.edsoo.ru/28324ac5" TargetMode="External"/><Relationship Id="rId7" Type="http://schemas.openxmlformats.org/officeDocument/2006/relationships/hyperlink" Target="https://m.edsoo.ru/c1194510" TargetMode="External"/><Relationship Id="rId162" Type="http://schemas.openxmlformats.org/officeDocument/2006/relationships/hyperlink" Target="https://m.edsoo.ru/1283c158" TargetMode="External"/><Relationship Id="rId183" Type="http://schemas.openxmlformats.org/officeDocument/2006/relationships/hyperlink" Target="https://m.edsoo.ru/aa3cab67" TargetMode="External"/><Relationship Id="rId218" Type="http://schemas.openxmlformats.org/officeDocument/2006/relationships/hyperlink" Target="https://m.edsoo.ru/92fe2c4c" TargetMode="External"/><Relationship Id="rId24" Type="http://schemas.openxmlformats.org/officeDocument/2006/relationships/hyperlink" Target="https://m.edsoo.ru/829b3630" TargetMode="External"/><Relationship Id="rId45" Type="http://schemas.openxmlformats.org/officeDocument/2006/relationships/hyperlink" Target="https://m.edsoo.ru/492d4035" TargetMode="External"/><Relationship Id="rId66" Type="http://schemas.openxmlformats.org/officeDocument/2006/relationships/hyperlink" Target="https://m.edsoo.ru/b5940c05" TargetMode="External"/><Relationship Id="rId87" Type="http://schemas.openxmlformats.org/officeDocument/2006/relationships/hyperlink" Target="https://m.edsoo.ru/b928e5e5" TargetMode="External"/><Relationship Id="rId110" Type="http://schemas.openxmlformats.org/officeDocument/2006/relationships/hyperlink" Target="https://m.edsoo.ru/d74729e0" TargetMode="External"/><Relationship Id="rId131" Type="http://schemas.openxmlformats.org/officeDocument/2006/relationships/hyperlink" Target="https://m.edsoo.ru/f7cd5979" TargetMode="External"/><Relationship Id="rId152" Type="http://schemas.openxmlformats.org/officeDocument/2006/relationships/hyperlink" Target="https://m.edsoo.ru/9591fce2" TargetMode="External"/><Relationship Id="rId173" Type="http://schemas.openxmlformats.org/officeDocument/2006/relationships/hyperlink" Target="https://m.edsoo.ru/e5519585" TargetMode="External"/><Relationship Id="rId194" Type="http://schemas.openxmlformats.org/officeDocument/2006/relationships/hyperlink" Target="https://m.edsoo.ru/9a6cd226" TargetMode="External"/><Relationship Id="rId208" Type="http://schemas.openxmlformats.org/officeDocument/2006/relationships/hyperlink" Target="https://m.edsoo.ru/a2346db9" TargetMode="External"/><Relationship Id="rId229" Type="http://schemas.openxmlformats.org/officeDocument/2006/relationships/fontTable" Target="fontTable.xml"/><Relationship Id="rId14" Type="http://schemas.openxmlformats.org/officeDocument/2006/relationships/hyperlink" Target="https://m.edsoo.ru/70c62e41" TargetMode="External"/><Relationship Id="rId35" Type="http://schemas.openxmlformats.org/officeDocument/2006/relationships/hyperlink" Target="https://m.edsoo.ru/ccd83721" TargetMode="External"/><Relationship Id="rId56" Type="http://schemas.openxmlformats.org/officeDocument/2006/relationships/hyperlink" Target="https://m.edsoo.ru/29407ec4" TargetMode="External"/><Relationship Id="rId77" Type="http://schemas.openxmlformats.org/officeDocument/2006/relationships/hyperlink" Target="https://m.edsoo.ru/73bb307f" TargetMode="External"/><Relationship Id="rId100" Type="http://schemas.openxmlformats.org/officeDocument/2006/relationships/hyperlink" Target="https://m.edsoo.ru/85361d0d" TargetMode="External"/><Relationship Id="rId8" Type="http://schemas.openxmlformats.org/officeDocument/2006/relationships/hyperlink" Target="https://m.edsoo.ru/c1194510" TargetMode="External"/><Relationship Id="rId98" Type="http://schemas.openxmlformats.org/officeDocument/2006/relationships/hyperlink" Target="https://m.edsoo.ru/276bb880" TargetMode="External"/><Relationship Id="rId121" Type="http://schemas.openxmlformats.org/officeDocument/2006/relationships/hyperlink" Target="https://m.edsoo.ru/866ef3a8" TargetMode="External"/><Relationship Id="rId142" Type="http://schemas.openxmlformats.org/officeDocument/2006/relationships/hyperlink" Target="https://m.edsoo.ru/2e1b1953" TargetMode="External"/><Relationship Id="rId163" Type="http://schemas.openxmlformats.org/officeDocument/2006/relationships/hyperlink" Target="https://m.edsoo.ru/2411202c" TargetMode="External"/><Relationship Id="rId184" Type="http://schemas.openxmlformats.org/officeDocument/2006/relationships/hyperlink" Target="https://m.edsoo.ru/d270962c" TargetMode="External"/><Relationship Id="rId219" Type="http://schemas.openxmlformats.org/officeDocument/2006/relationships/hyperlink" Target="https://m.edsoo.ru/99546c17" TargetMode="External"/><Relationship Id="rId230" Type="http://schemas.openxmlformats.org/officeDocument/2006/relationships/theme" Target="theme/theme1.xml"/><Relationship Id="rId25" Type="http://schemas.openxmlformats.org/officeDocument/2006/relationships/hyperlink" Target="https://m.edsoo.ru/a4c8bedc" TargetMode="External"/><Relationship Id="rId46" Type="http://schemas.openxmlformats.org/officeDocument/2006/relationships/hyperlink" Target="https://m.edsoo.ru/5bddfddd" TargetMode="External"/><Relationship Id="rId67" Type="http://schemas.openxmlformats.org/officeDocument/2006/relationships/hyperlink" Target="https://m.edsoo.ru/d01180a9" TargetMode="External"/><Relationship Id="rId116" Type="http://schemas.openxmlformats.org/officeDocument/2006/relationships/hyperlink" Target="https://m.edsoo.ru/caa8cc02" TargetMode="External"/><Relationship Id="rId137" Type="http://schemas.openxmlformats.org/officeDocument/2006/relationships/hyperlink" Target="https://m.edsoo.ru/305a37b8" TargetMode="External"/><Relationship Id="rId158" Type="http://schemas.openxmlformats.org/officeDocument/2006/relationships/hyperlink" Target="https://m.edsoo.ru/6ffbf8d2" TargetMode="External"/><Relationship Id="rId20" Type="http://schemas.openxmlformats.org/officeDocument/2006/relationships/hyperlink" Target="https://m.edsoo.ru/829b3630" TargetMode="External"/><Relationship Id="rId41" Type="http://schemas.openxmlformats.org/officeDocument/2006/relationships/hyperlink" Target="https://m.edsoo.ru/f07fbd1c" TargetMode="External"/><Relationship Id="rId62" Type="http://schemas.openxmlformats.org/officeDocument/2006/relationships/hyperlink" Target="https://m.edsoo.ru/96ac9184" TargetMode="External"/><Relationship Id="rId83" Type="http://schemas.openxmlformats.org/officeDocument/2006/relationships/hyperlink" Target="https://m.edsoo.ru/ca326e33" TargetMode="External"/><Relationship Id="rId88" Type="http://schemas.openxmlformats.org/officeDocument/2006/relationships/hyperlink" Target="https://m.edsoo.ru/2b295957" TargetMode="External"/><Relationship Id="rId111" Type="http://schemas.openxmlformats.org/officeDocument/2006/relationships/hyperlink" Target="https://m.edsoo.ru/f0b1feb2" TargetMode="External"/><Relationship Id="rId132" Type="http://schemas.openxmlformats.org/officeDocument/2006/relationships/hyperlink" Target="https://m.edsoo.ru/3a8bf0d4" TargetMode="External"/><Relationship Id="rId153" Type="http://schemas.openxmlformats.org/officeDocument/2006/relationships/hyperlink" Target="https://m.edsoo.ru/082a83ad" TargetMode="External"/><Relationship Id="rId174" Type="http://schemas.openxmlformats.org/officeDocument/2006/relationships/hyperlink" Target="https://m.edsoo.ru/e8f8d8be" TargetMode="External"/><Relationship Id="rId179" Type="http://schemas.openxmlformats.org/officeDocument/2006/relationships/hyperlink" Target="https://m.edsoo.ru/9c50544c" TargetMode="External"/><Relationship Id="rId195" Type="http://schemas.openxmlformats.org/officeDocument/2006/relationships/hyperlink" Target="https://m.edsoo.ru/d69a8f71" TargetMode="External"/><Relationship Id="rId209" Type="http://schemas.openxmlformats.org/officeDocument/2006/relationships/hyperlink" Target="https://m.edsoo.ru/8945f9f0" TargetMode="External"/><Relationship Id="rId190" Type="http://schemas.openxmlformats.org/officeDocument/2006/relationships/hyperlink" Target="https://m.edsoo.ru/b99ae559" TargetMode="External"/><Relationship Id="rId204" Type="http://schemas.openxmlformats.org/officeDocument/2006/relationships/hyperlink" Target="https://m.edsoo.ru/f7ebfe7f" TargetMode="External"/><Relationship Id="rId220" Type="http://schemas.openxmlformats.org/officeDocument/2006/relationships/hyperlink" Target="https://m.edsoo.ru/4357f7d4" TargetMode="External"/><Relationship Id="rId225" Type="http://schemas.openxmlformats.org/officeDocument/2006/relationships/hyperlink" Target="https://m.edsoo.ru/f544eb27" TargetMode="External"/><Relationship Id="rId15" Type="http://schemas.openxmlformats.org/officeDocument/2006/relationships/hyperlink" Target="https://m.edsoo.ru/70c62e41" TargetMode="External"/><Relationship Id="rId36" Type="http://schemas.openxmlformats.org/officeDocument/2006/relationships/hyperlink" Target="https://m.edsoo.ru/313bc2d9" TargetMode="External"/><Relationship Id="rId57" Type="http://schemas.openxmlformats.org/officeDocument/2006/relationships/hyperlink" Target="https://m.edsoo.ru/ce4488fa" TargetMode="External"/><Relationship Id="rId106" Type="http://schemas.openxmlformats.org/officeDocument/2006/relationships/hyperlink" Target="https://m.edsoo.ru/8654c786" TargetMode="External"/><Relationship Id="rId127" Type="http://schemas.openxmlformats.org/officeDocument/2006/relationships/hyperlink" Target="https://m.edsoo.ru/c20a8713" TargetMode="External"/><Relationship Id="rId10" Type="http://schemas.openxmlformats.org/officeDocument/2006/relationships/hyperlink" Target="https://m.edsoo.ru/c1194510" TargetMode="External"/><Relationship Id="rId31" Type="http://schemas.openxmlformats.org/officeDocument/2006/relationships/hyperlink" Target="https://m.edsoo.ru/0492d3a1" TargetMode="External"/><Relationship Id="rId52" Type="http://schemas.openxmlformats.org/officeDocument/2006/relationships/hyperlink" Target="https://m.edsoo.ru/1efcc198" TargetMode="External"/><Relationship Id="rId73" Type="http://schemas.openxmlformats.org/officeDocument/2006/relationships/hyperlink" Target="https://m.edsoo.ru/dd80c15e" TargetMode="External"/><Relationship Id="rId78" Type="http://schemas.openxmlformats.org/officeDocument/2006/relationships/hyperlink" Target="https://m.edsoo.ru/513d5789" TargetMode="External"/><Relationship Id="rId94" Type="http://schemas.openxmlformats.org/officeDocument/2006/relationships/hyperlink" Target="https://m.edsoo.ru/532eaf56" TargetMode="External"/><Relationship Id="rId99" Type="http://schemas.openxmlformats.org/officeDocument/2006/relationships/hyperlink" Target="https://m.edsoo.ru/01b5610b" TargetMode="External"/><Relationship Id="rId101" Type="http://schemas.openxmlformats.org/officeDocument/2006/relationships/hyperlink" Target="https://m.edsoo.ru/4b84ed0c" TargetMode="External"/><Relationship Id="rId122" Type="http://schemas.openxmlformats.org/officeDocument/2006/relationships/hyperlink" Target="https://m.edsoo.ru/bede328b" TargetMode="External"/><Relationship Id="rId143" Type="http://schemas.openxmlformats.org/officeDocument/2006/relationships/hyperlink" Target="https://m.edsoo.ru/447595b9" TargetMode="External"/><Relationship Id="rId148" Type="http://schemas.openxmlformats.org/officeDocument/2006/relationships/hyperlink" Target="https://m.edsoo.ru/4fe26635" TargetMode="External"/><Relationship Id="rId164" Type="http://schemas.openxmlformats.org/officeDocument/2006/relationships/hyperlink" Target="https://m.edsoo.ru/e17e7020" TargetMode="External"/><Relationship Id="rId169" Type="http://schemas.openxmlformats.org/officeDocument/2006/relationships/hyperlink" Target="https://m.edsoo.ru/f2a78d04" TargetMode="External"/><Relationship Id="rId185" Type="http://schemas.openxmlformats.org/officeDocument/2006/relationships/hyperlink" Target="https://m.edsoo.ru/13e6c347" TargetMode="External"/><Relationship Id="rId4" Type="http://schemas.openxmlformats.org/officeDocument/2006/relationships/hyperlink" Target="https://m.edsoo.ru/c1194510" TargetMode="External"/><Relationship Id="rId9" Type="http://schemas.openxmlformats.org/officeDocument/2006/relationships/hyperlink" Target="https://m.edsoo.ru/c1194510" TargetMode="External"/><Relationship Id="rId180" Type="http://schemas.openxmlformats.org/officeDocument/2006/relationships/hyperlink" Target="https://m.edsoo.ru/7f7a0639" TargetMode="External"/><Relationship Id="rId210" Type="http://schemas.openxmlformats.org/officeDocument/2006/relationships/hyperlink" Target="https://m.edsoo.ru/041f6e45" TargetMode="External"/><Relationship Id="rId215" Type="http://schemas.openxmlformats.org/officeDocument/2006/relationships/hyperlink" Target="https://m.edsoo.ru/e9846868" TargetMode="External"/><Relationship Id="rId26" Type="http://schemas.openxmlformats.org/officeDocument/2006/relationships/hyperlink" Target="https://m.edsoo.ru/c3fff0e9" TargetMode="External"/><Relationship Id="rId47" Type="http://schemas.openxmlformats.org/officeDocument/2006/relationships/hyperlink" Target="https://m.edsoo.ru/607916c9" TargetMode="External"/><Relationship Id="rId68" Type="http://schemas.openxmlformats.org/officeDocument/2006/relationships/hyperlink" Target="https://m.edsoo.ru/6ff7f809" TargetMode="External"/><Relationship Id="rId89" Type="http://schemas.openxmlformats.org/officeDocument/2006/relationships/hyperlink" Target="https://m.edsoo.ru/3e3d1861" TargetMode="External"/><Relationship Id="rId112" Type="http://schemas.openxmlformats.org/officeDocument/2006/relationships/hyperlink" Target="https://m.edsoo.ru/ff2ba9ce" TargetMode="External"/><Relationship Id="rId133" Type="http://schemas.openxmlformats.org/officeDocument/2006/relationships/hyperlink" Target="https://m.edsoo.ru/422ebaf0" TargetMode="External"/><Relationship Id="rId154" Type="http://schemas.openxmlformats.org/officeDocument/2006/relationships/hyperlink" Target="https://m.edsoo.ru/ab3f1294" TargetMode="External"/><Relationship Id="rId175" Type="http://schemas.openxmlformats.org/officeDocument/2006/relationships/hyperlink" Target="https://m.edsoo.ru/198e62c4" TargetMode="External"/><Relationship Id="rId196" Type="http://schemas.openxmlformats.org/officeDocument/2006/relationships/hyperlink" Target="https://m.edsoo.ru/d69a8f71" TargetMode="External"/><Relationship Id="rId200" Type="http://schemas.openxmlformats.org/officeDocument/2006/relationships/hyperlink" Target="https://m.edsoo.ru/e16919b0" TargetMode="External"/><Relationship Id="rId16" Type="http://schemas.openxmlformats.org/officeDocument/2006/relationships/hyperlink" Target="https://m.edsoo.ru/70c62e41" TargetMode="External"/><Relationship Id="rId221" Type="http://schemas.openxmlformats.org/officeDocument/2006/relationships/hyperlink" Target="https://m.edsoo.ru/8125ed1e" TargetMode="External"/><Relationship Id="rId37" Type="http://schemas.openxmlformats.org/officeDocument/2006/relationships/hyperlink" Target="https://m.edsoo.ru/c1213e52" TargetMode="External"/><Relationship Id="rId58" Type="http://schemas.openxmlformats.org/officeDocument/2006/relationships/hyperlink" Target="https://m.edsoo.ru/0f9665a5" TargetMode="External"/><Relationship Id="rId79" Type="http://schemas.openxmlformats.org/officeDocument/2006/relationships/hyperlink" Target="https://m.edsoo.ru/336a3395" TargetMode="External"/><Relationship Id="rId102" Type="http://schemas.openxmlformats.org/officeDocument/2006/relationships/hyperlink" Target="https://m.edsoo.ru/6ae6adf3" TargetMode="External"/><Relationship Id="rId123" Type="http://schemas.openxmlformats.org/officeDocument/2006/relationships/hyperlink" Target="https://m.edsoo.ru/89c165d8" TargetMode="External"/><Relationship Id="rId144" Type="http://schemas.openxmlformats.org/officeDocument/2006/relationships/hyperlink" Target="https://m.edsoo.ru/71ddc418" TargetMode="External"/><Relationship Id="rId90" Type="http://schemas.openxmlformats.org/officeDocument/2006/relationships/hyperlink" Target="https://m.edsoo.ru/59b55261" TargetMode="External"/><Relationship Id="rId165" Type="http://schemas.openxmlformats.org/officeDocument/2006/relationships/hyperlink" Target="https://m.edsoo.ru/3d24e62c" TargetMode="External"/><Relationship Id="rId186" Type="http://schemas.openxmlformats.org/officeDocument/2006/relationships/hyperlink" Target="https://m.edsoo.ru/65814c49" TargetMode="External"/><Relationship Id="rId211" Type="http://schemas.openxmlformats.org/officeDocument/2006/relationships/hyperlink" Target="https://m.edsoo.ru/8d970d13" TargetMode="External"/><Relationship Id="rId27" Type="http://schemas.openxmlformats.org/officeDocument/2006/relationships/hyperlink" Target="https://m.edsoo.ru/45a23514" TargetMode="External"/><Relationship Id="rId48" Type="http://schemas.openxmlformats.org/officeDocument/2006/relationships/hyperlink" Target="https://m.edsoo.ru/3000650a" TargetMode="External"/><Relationship Id="rId69" Type="http://schemas.openxmlformats.org/officeDocument/2006/relationships/hyperlink" Target="https://m.edsoo.ru/6c2f56c4" TargetMode="External"/><Relationship Id="rId113" Type="http://schemas.openxmlformats.org/officeDocument/2006/relationships/hyperlink" Target="https://m.edsoo.ru/9b192ff6" TargetMode="External"/><Relationship Id="rId134" Type="http://schemas.openxmlformats.org/officeDocument/2006/relationships/hyperlink" Target="https://m.edsoo.ru/4f870145" TargetMode="External"/><Relationship Id="rId80" Type="http://schemas.openxmlformats.org/officeDocument/2006/relationships/hyperlink" Target="https://m.edsoo.ru/9aa19db5" TargetMode="External"/><Relationship Id="rId155" Type="http://schemas.openxmlformats.org/officeDocument/2006/relationships/hyperlink" Target="https://m.edsoo.ru/5bf2db65" TargetMode="External"/><Relationship Id="rId176" Type="http://schemas.openxmlformats.org/officeDocument/2006/relationships/hyperlink" Target="https://m.edsoo.ru/7865167d" TargetMode="External"/><Relationship Id="rId197" Type="http://schemas.openxmlformats.org/officeDocument/2006/relationships/hyperlink" Target="https://m.edsoo.ru/25f4b187" TargetMode="External"/><Relationship Id="rId201" Type="http://schemas.openxmlformats.org/officeDocument/2006/relationships/hyperlink" Target="https://m.edsoo.ru/8a3ae097" TargetMode="External"/><Relationship Id="rId222" Type="http://schemas.openxmlformats.org/officeDocument/2006/relationships/hyperlink" Target="https://m.edsoo.ru/57ac0e3d" TargetMode="External"/><Relationship Id="rId17" Type="http://schemas.openxmlformats.org/officeDocument/2006/relationships/hyperlink" Target="https://m.edsoo.ru/70c62e41" TargetMode="External"/><Relationship Id="rId38" Type="http://schemas.openxmlformats.org/officeDocument/2006/relationships/hyperlink" Target="https://m.edsoo.ru/0ce3513f" TargetMode="External"/><Relationship Id="rId59" Type="http://schemas.openxmlformats.org/officeDocument/2006/relationships/hyperlink" Target="https://m.edsoo.ru/bfebc34d" TargetMode="External"/><Relationship Id="rId103" Type="http://schemas.openxmlformats.org/officeDocument/2006/relationships/hyperlink" Target="https://m.edsoo.ru/1b69ddca" TargetMode="External"/><Relationship Id="rId124" Type="http://schemas.openxmlformats.org/officeDocument/2006/relationships/hyperlink" Target="https://m.edsoo.ru/eab4e566" TargetMode="External"/><Relationship Id="rId70" Type="http://schemas.openxmlformats.org/officeDocument/2006/relationships/hyperlink" Target="https://m.edsoo.ru/6097d512" TargetMode="External"/><Relationship Id="rId91" Type="http://schemas.openxmlformats.org/officeDocument/2006/relationships/hyperlink" Target="https://m.edsoo.ru/c8e5cda1" TargetMode="External"/><Relationship Id="rId145" Type="http://schemas.openxmlformats.org/officeDocument/2006/relationships/hyperlink" Target="https://m.edsoo.ru/3620deb5" TargetMode="External"/><Relationship Id="rId166" Type="http://schemas.openxmlformats.org/officeDocument/2006/relationships/hyperlink" Target="https://m.edsoo.ru/13a56f1d" TargetMode="External"/><Relationship Id="rId187" Type="http://schemas.openxmlformats.org/officeDocument/2006/relationships/hyperlink" Target="https://m.edsoo.ru/2a48fcb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c12b4bec" TargetMode="External"/><Relationship Id="rId28" Type="http://schemas.openxmlformats.org/officeDocument/2006/relationships/hyperlink" Target="https://m.edsoo.ru/8720c7b2" TargetMode="External"/><Relationship Id="rId49" Type="http://schemas.openxmlformats.org/officeDocument/2006/relationships/hyperlink" Target="https://m.edsoo.ru/fe657630" TargetMode="External"/><Relationship Id="rId114" Type="http://schemas.openxmlformats.org/officeDocument/2006/relationships/hyperlink" Target="https://m.edsoo.ru/7c22459c" TargetMode="External"/><Relationship Id="rId60" Type="http://schemas.openxmlformats.org/officeDocument/2006/relationships/hyperlink" Target="https://m.edsoo.ru/8ddd87ba" TargetMode="External"/><Relationship Id="rId81" Type="http://schemas.openxmlformats.org/officeDocument/2006/relationships/hyperlink" Target="https://m.edsoo.ru/e49b7c84" TargetMode="External"/><Relationship Id="rId135" Type="http://schemas.openxmlformats.org/officeDocument/2006/relationships/hyperlink" Target="https://m.edsoo.ru/5ea2ce90" TargetMode="External"/><Relationship Id="rId156" Type="http://schemas.openxmlformats.org/officeDocument/2006/relationships/hyperlink" Target="https://m.edsoo.ru/7082e4f7" TargetMode="External"/><Relationship Id="rId177" Type="http://schemas.openxmlformats.org/officeDocument/2006/relationships/hyperlink" Target="https://m.edsoo.ru/da6cd6e6" TargetMode="External"/><Relationship Id="rId198" Type="http://schemas.openxmlformats.org/officeDocument/2006/relationships/hyperlink" Target="https://m.edsoo.ru/005cd270" TargetMode="External"/><Relationship Id="rId202" Type="http://schemas.openxmlformats.org/officeDocument/2006/relationships/hyperlink" Target="https://m.edsoo.ru/32a1ff51" TargetMode="External"/><Relationship Id="rId223" Type="http://schemas.openxmlformats.org/officeDocument/2006/relationships/hyperlink" Target="https://m.edsoo.ru/589132db" TargetMode="External"/><Relationship Id="rId18" Type="http://schemas.openxmlformats.org/officeDocument/2006/relationships/hyperlink" Target="https://m.edsoo.ru/829b3630" TargetMode="External"/><Relationship Id="rId39" Type="http://schemas.openxmlformats.org/officeDocument/2006/relationships/hyperlink" Target="https://m.edsoo.ru/713e7c25" TargetMode="External"/><Relationship Id="rId50" Type="http://schemas.openxmlformats.org/officeDocument/2006/relationships/hyperlink" Target="https://m.edsoo.ru/d90d13b1" TargetMode="External"/><Relationship Id="rId104" Type="http://schemas.openxmlformats.org/officeDocument/2006/relationships/hyperlink" Target="https://m.edsoo.ru/7a6e494d" TargetMode="External"/><Relationship Id="rId125" Type="http://schemas.openxmlformats.org/officeDocument/2006/relationships/hyperlink" Target="https://m.edsoo.ru/1ab190ac" TargetMode="External"/><Relationship Id="rId146" Type="http://schemas.openxmlformats.org/officeDocument/2006/relationships/hyperlink" Target="https://m.edsoo.ru/9be62aa1" TargetMode="External"/><Relationship Id="rId167" Type="http://schemas.openxmlformats.org/officeDocument/2006/relationships/hyperlink" Target="https://m.edsoo.ru/0dcaf3cd" TargetMode="External"/><Relationship Id="rId188" Type="http://schemas.openxmlformats.org/officeDocument/2006/relationships/hyperlink" Target="https://m.edsoo.ru/771d948b" TargetMode="External"/><Relationship Id="rId71" Type="http://schemas.openxmlformats.org/officeDocument/2006/relationships/hyperlink" Target="https://m.edsoo.ru/7abab09a" TargetMode="External"/><Relationship Id="rId92" Type="http://schemas.openxmlformats.org/officeDocument/2006/relationships/hyperlink" Target="https://m.edsoo.ru/e23218c0" TargetMode="External"/><Relationship Id="rId213" Type="http://schemas.openxmlformats.org/officeDocument/2006/relationships/hyperlink" Target="https://m.edsoo.ru/30bb930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1ffb849" TargetMode="External"/><Relationship Id="rId40" Type="http://schemas.openxmlformats.org/officeDocument/2006/relationships/hyperlink" Target="https://m.edsoo.ru/8e14b58b" TargetMode="External"/><Relationship Id="rId115" Type="http://schemas.openxmlformats.org/officeDocument/2006/relationships/hyperlink" Target="https://m.edsoo.ru/9ad7b893" TargetMode="External"/><Relationship Id="rId136" Type="http://schemas.openxmlformats.org/officeDocument/2006/relationships/hyperlink" Target="https://m.edsoo.ru/9f1bd41b" TargetMode="External"/><Relationship Id="rId157" Type="http://schemas.openxmlformats.org/officeDocument/2006/relationships/hyperlink" Target="https://m.edsoo.ru/9f75b76f" TargetMode="External"/><Relationship Id="rId178" Type="http://schemas.openxmlformats.org/officeDocument/2006/relationships/hyperlink" Target="https://m.edsoo.ru/4187ab8f" TargetMode="External"/><Relationship Id="rId61" Type="http://schemas.openxmlformats.org/officeDocument/2006/relationships/hyperlink" Target="https://m.edsoo.ru/77a9e9f4" TargetMode="External"/><Relationship Id="rId82" Type="http://schemas.openxmlformats.org/officeDocument/2006/relationships/hyperlink" Target="https://m.edsoo.ru/08c423c9" TargetMode="External"/><Relationship Id="rId199" Type="http://schemas.openxmlformats.org/officeDocument/2006/relationships/hyperlink" Target="https://m.edsoo.ru/58377425" TargetMode="External"/><Relationship Id="rId203" Type="http://schemas.openxmlformats.org/officeDocument/2006/relationships/hyperlink" Target="https://m.edsoo.ru/2745991e" TargetMode="External"/><Relationship Id="rId19" Type="http://schemas.openxmlformats.org/officeDocument/2006/relationships/hyperlink" Target="https://m.edsoo.ru/829b3630" TargetMode="External"/><Relationship Id="rId224" Type="http://schemas.openxmlformats.org/officeDocument/2006/relationships/hyperlink" Target="https://m.edsoo.ru/8c1d61a3" TargetMode="External"/><Relationship Id="rId30" Type="http://schemas.openxmlformats.org/officeDocument/2006/relationships/hyperlink" Target="https://m.edsoo.ru/5f74187f" TargetMode="External"/><Relationship Id="rId105" Type="http://schemas.openxmlformats.org/officeDocument/2006/relationships/hyperlink" Target="https://m.edsoo.ru/44cce7e6" TargetMode="External"/><Relationship Id="rId126" Type="http://schemas.openxmlformats.org/officeDocument/2006/relationships/hyperlink" Target="https://m.edsoo.ru/b5de6cb5" TargetMode="External"/><Relationship Id="rId147" Type="http://schemas.openxmlformats.org/officeDocument/2006/relationships/hyperlink" Target="https://m.edsoo.ru/a24e4e25" TargetMode="External"/><Relationship Id="rId168" Type="http://schemas.openxmlformats.org/officeDocument/2006/relationships/hyperlink" Target="https://m.edsoo.ru/3724aa3d" TargetMode="External"/><Relationship Id="rId51" Type="http://schemas.openxmlformats.org/officeDocument/2006/relationships/hyperlink" Target="https://m.edsoo.ru/e562e58f" TargetMode="External"/><Relationship Id="rId72" Type="http://schemas.openxmlformats.org/officeDocument/2006/relationships/hyperlink" Target="https://m.edsoo.ru/6dcbe50d" TargetMode="External"/><Relationship Id="rId93" Type="http://schemas.openxmlformats.org/officeDocument/2006/relationships/hyperlink" Target="https://m.edsoo.ru/06e1b4ba" TargetMode="External"/><Relationship Id="rId189" Type="http://schemas.openxmlformats.org/officeDocument/2006/relationships/hyperlink" Target="https://m.edsoo.ru/617803fb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be46b5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52</Pages>
  <Words>11825</Words>
  <Characters>67408</Characters>
  <Application>Microsoft Office Word</Application>
  <DocSecurity>0</DocSecurity>
  <Lines>561</Lines>
  <Paragraphs>158</Paragraphs>
  <ScaleCrop>false</ScaleCrop>
  <Company/>
  <LinksUpToDate>false</LinksUpToDate>
  <CharactersWithSpaces>79075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2</cp:revision>
  <dcterms:created xsi:type="dcterms:W3CDTF">2024-06-21T01:24:00Z</dcterms:created>
  <dcterms:modified xsi:type="dcterms:W3CDTF">2024-06-21T01:25:00Z</dcterms:modified>
</cp:coreProperties>
</file>